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8184" w14:textId="77777777" w:rsidR="004966F6" w:rsidRDefault="004966F6" w:rsidP="004966F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 38/19</w:t>
      </w:r>
    </w:p>
    <w:p w14:paraId="234682C4" w14:textId="77777777" w:rsidR="004966F6" w:rsidRDefault="004966F6" w:rsidP="004966F6">
      <w:pPr>
        <w:ind w:firstLine="698"/>
        <w:jc w:val="right"/>
        <w:rPr>
          <w:rStyle w:val="a3"/>
        </w:rPr>
      </w:pPr>
    </w:p>
    <w:p w14:paraId="63135C90" w14:textId="77777777" w:rsidR="004966F6" w:rsidRDefault="004966F6" w:rsidP="004966F6">
      <w:pPr>
        <w:ind w:firstLine="698"/>
        <w:jc w:val="right"/>
      </w:pPr>
      <w:r>
        <w:rPr>
          <w:rStyle w:val="a3"/>
        </w:rPr>
        <w:t>Форма 6</w:t>
      </w:r>
    </w:p>
    <w:p w14:paraId="78D2E576" w14:textId="77777777" w:rsidR="004966F6" w:rsidRDefault="004966F6" w:rsidP="004966F6"/>
    <w:p w14:paraId="4DB9E850" w14:textId="77777777" w:rsidR="004966F6" w:rsidRDefault="004966F6" w:rsidP="004966F6">
      <w:pPr>
        <w:pStyle w:val="1"/>
        <w:jc w:val="center"/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газораспределительным сетям АО «Когалымгоргаз»</w:t>
      </w:r>
    </w:p>
    <w:p w14:paraId="7012160F" w14:textId="77777777" w:rsidR="004966F6" w:rsidRPr="00F4318E" w:rsidRDefault="004966F6" w:rsidP="004966F6">
      <w:pPr>
        <w:pStyle w:val="1"/>
        <w:jc w:val="center"/>
        <w:rPr>
          <w:u w:val="single"/>
        </w:rPr>
      </w:pPr>
      <w:r w:rsidRPr="00F4318E">
        <w:rPr>
          <w:u w:val="single"/>
        </w:rPr>
        <w:t xml:space="preserve">за </w:t>
      </w:r>
      <w:r w:rsidR="000C085D">
        <w:rPr>
          <w:u w:val="single"/>
        </w:rPr>
        <w:t xml:space="preserve">февраль </w:t>
      </w:r>
      <w:r w:rsidRPr="00F4318E">
        <w:rPr>
          <w:u w:val="single"/>
        </w:rPr>
        <w:t>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4966F6" w14:paraId="53CB4049" w14:textId="77777777" w:rsidTr="003B37B8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0E524DB" w14:textId="77777777" w:rsidR="004966F6" w:rsidRDefault="004966F6" w:rsidP="003B37B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1C38C25" w14:textId="77777777" w:rsidR="004966F6" w:rsidRDefault="004966F6" w:rsidP="003B37B8">
            <w:pPr>
              <w:pStyle w:val="1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5E4562F" w14:textId="77777777" w:rsidR="004966F6" w:rsidRDefault="004966F6" w:rsidP="003B37B8">
            <w:pPr>
              <w:pStyle w:val="a5"/>
            </w:pPr>
          </w:p>
        </w:tc>
      </w:tr>
    </w:tbl>
    <w:p w14:paraId="376E0A0F" w14:textId="7FD5405E" w:rsidR="004966F6" w:rsidRDefault="00C52FC2" w:rsidP="004966F6">
      <w:pPr>
        <w:pStyle w:val="a6"/>
      </w:pPr>
      <w:r>
        <w:rPr>
          <w:u w:val="single"/>
        </w:rPr>
        <w:t>январ</w:t>
      </w:r>
      <w:r w:rsidR="000C085D">
        <w:rPr>
          <w:u w:val="single"/>
        </w:rPr>
        <w:t>ь</w:t>
      </w:r>
      <w:r w:rsidR="004966F6">
        <w:rPr>
          <w:u w:val="single"/>
        </w:rPr>
        <w:t xml:space="preserve"> </w:t>
      </w:r>
    </w:p>
    <w:p w14:paraId="1384BD9D" w14:textId="77777777" w:rsidR="004966F6" w:rsidRDefault="004966F6" w:rsidP="004966F6">
      <w:pPr>
        <w:pStyle w:val="a6"/>
      </w:pPr>
      <w:r>
        <w:t>2019 г.</w:t>
      </w:r>
    </w:p>
    <w:p w14:paraId="666AF38B" w14:textId="77777777" w:rsidR="004966F6" w:rsidRDefault="004966F6" w:rsidP="004966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897"/>
        <w:gridCol w:w="1043"/>
        <w:gridCol w:w="2520"/>
        <w:gridCol w:w="2940"/>
        <w:gridCol w:w="2520"/>
      </w:tblGrid>
      <w:tr w:rsidR="004966F6" w14:paraId="5A6D7AB2" w14:textId="77777777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14:paraId="300E0E96" w14:textId="77777777" w:rsidR="004966F6" w:rsidRDefault="004966F6" w:rsidP="003B37B8">
            <w:pPr>
              <w:pStyle w:val="a5"/>
              <w:jc w:val="center"/>
            </w:pPr>
            <w:bookmarkStart w:id="0" w:name="sub_4061"/>
            <w:r>
              <w:t>Точка входа в газораспределительную сеть</w:t>
            </w:r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26A55" w14:textId="77777777" w:rsidR="004966F6" w:rsidRDefault="004966F6" w:rsidP="003B37B8">
            <w:pPr>
              <w:pStyle w:val="a5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C6108D" w14:textId="77777777" w:rsidR="004966F6" w:rsidRDefault="004966F6" w:rsidP="003B37B8">
            <w:pPr>
              <w:pStyle w:val="a5"/>
              <w:jc w:val="center"/>
            </w:pPr>
            <w:r>
              <w:t>Наименование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75CA9D" w14:textId="77777777" w:rsidR="004966F6" w:rsidRDefault="004966F6" w:rsidP="003B37B8">
            <w:pPr>
              <w:pStyle w:val="a5"/>
              <w:jc w:val="center"/>
            </w:pPr>
            <w:r>
              <w:t>Номер группы газопотребления/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AB743" w14:textId="77777777" w:rsidR="004966F6" w:rsidRDefault="004966F6" w:rsidP="003B37B8">
            <w:pPr>
              <w:pStyle w:val="a5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55117" w14:textId="77777777" w:rsidR="004966F6" w:rsidRDefault="004966F6" w:rsidP="003B37B8">
            <w:pPr>
              <w:pStyle w:val="a5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84D1B2" w14:textId="77777777" w:rsidR="004966F6" w:rsidRDefault="004966F6" w:rsidP="003B37B8">
            <w:pPr>
              <w:pStyle w:val="a5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4966F6" w14:paraId="10046D26" w14:textId="77777777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14:paraId="3508E11F" w14:textId="77777777" w:rsidR="004966F6" w:rsidRDefault="004966F6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12FAA" w14:textId="77777777" w:rsidR="004966F6" w:rsidRDefault="004966F6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E5897" w14:textId="77777777" w:rsidR="004966F6" w:rsidRDefault="004966F6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94570" w14:textId="77777777" w:rsidR="004966F6" w:rsidRDefault="004966F6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9B672" w14:textId="77777777" w:rsidR="004966F6" w:rsidRDefault="004966F6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92EAB" w14:textId="77777777" w:rsidR="004966F6" w:rsidRDefault="004966F6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F04E9C" w14:textId="77777777" w:rsidR="004966F6" w:rsidRDefault="004966F6" w:rsidP="003B37B8">
            <w:pPr>
              <w:pStyle w:val="a5"/>
              <w:jc w:val="center"/>
            </w:pPr>
            <w:r>
              <w:t>7</w:t>
            </w:r>
          </w:p>
        </w:tc>
      </w:tr>
      <w:tr w:rsidR="004966F6" w14:paraId="66A8522A" w14:textId="77777777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14:paraId="14DC004E" w14:textId="77777777" w:rsidR="004966F6" w:rsidRDefault="004966F6" w:rsidP="003B37B8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47E56" w14:textId="77777777" w:rsidR="004966F6" w:rsidRDefault="004966F6" w:rsidP="003B37B8">
            <w:pPr>
              <w:pStyle w:val="a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F8674" w14:textId="77777777" w:rsidR="004966F6" w:rsidRDefault="004966F6" w:rsidP="003B37B8">
            <w:pPr>
              <w:pStyle w:val="a5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5E87B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49672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7C4C48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876130" w14:textId="77777777" w:rsidR="004966F6" w:rsidRDefault="004966F6" w:rsidP="003B37B8">
            <w:pPr>
              <w:pStyle w:val="a5"/>
            </w:pPr>
          </w:p>
        </w:tc>
      </w:tr>
      <w:tr w:rsidR="004966F6" w14:paraId="441C9FFD" w14:textId="77777777" w:rsidTr="003B37B8">
        <w:tc>
          <w:tcPr>
            <w:tcW w:w="2240" w:type="dxa"/>
            <w:vMerge w:val="restart"/>
            <w:tcBorders>
              <w:top w:val="single" w:sz="4" w:space="0" w:color="auto"/>
              <w:right w:val="nil"/>
            </w:tcBorders>
          </w:tcPr>
          <w:p w14:paraId="62650C64" w14:textId="77777777" w:rsidR="004966F6" w:rsidRDefault="004966F6" w:rsidP="003B37B8">
            <w:pPr>
              <w:pStyle w:val="a5"/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95130" w14:textId="77777777" w:rsidR="004966F6" w:rsidRPr="00C756E8" w:rsidRDefault="004966F6" w:rsidP="003B37B8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Котельная, ул. Ноябрьская,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C77C0" w14:textId="77777777" w:rsidR="004966F6" w:rsidRPr="00C756E8" w:rsidRDefault="004966F6" w:rsidP="003B37B8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"ЛУКОЙЛ -Энергосети"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AEE5E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78262" w14:textId="77777777" w:rsidR="004966F6" w:rsidRDefault="004966F6" w:rsidP="008D639F">
            <w:pPr>
              <w:pStyle w:val="a5"/>
            </w:pPr>
            <w:r>
              <w:t>1</w:t>
            </w:r>
            <w:r w:rsidR="008D639F">
              <w:t>0</w:t>
            </w:r>
            <w:r>
              <w:t>,</w:t>
            </w:r>
            <w:r w:rsidR="008D639F">
              <w:t>017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1DB92" w14:textId="77777777" w:rsidR="004966F6" w:rsidRDefault="004966F6" w:rsidP="000C085D">
            <w:pPr>
              <w:pStyle w:val="a5"/>
            </w:pPr>
            <w:r>
              <w:t>9,</w:t>
            </w:r>
            <w:r w:rsidR="000C085D">
              <w:t>386</w:t>
            </w:r>
            <w:r w:rsidR="00B8415C">
              <w:t>1</w:t>
            </w:r>
          </w:p>
          <w:p w14:paraId="6AA12E27" w14:textId="77777777" w:rsidR="000C085D" w:rsidRPr="000C085D" w:rsidRDefault="000C085D" w:rsidP="000C08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7E43" w14:textId="77777777" w:rsidR="004966F6" w:rsidRDefault="00B8415C" w:rsidP="003B37B8">
            <w:pPr>
              <w:pStyle w:val="a5"/>
            </w:pPr>
            <w:r>
              <w:t>0,6309</w:t>
            </w:r>
          </w:p>
        </w:tc>
      </w:tr>
      <w:tr w:rsidR="004966F6" w14:paraId="1AD95AA2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193289F9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3DFDC" w14:textId="77777777"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,ул.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Ноябрьская,13/9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FE2EC" w14:textId="77777777"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51F1D">
              <w:rPr>
                <w:color w:val="000000"/>
                <w:sz w:val="18"/>
                <w:szCs w:val="18"/>
              </w:rPr>
              <w:t>-Энергосети"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15611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FBE50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4F1E2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03761" w14:textId="77777777" w:rsidR="004966F6" w:rsidRDefault="004966F6" w:rsidP="003B37B8">
            <w:pPr>
              <w:pStyle w:val="a5"/>
            </w:pPr>
          </w:p>
        </w:tc>
      </w:tr>
      <w:tr w:rsidR="004966F6" w14:paraId="7862844D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1F76BCE4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9279C" w14:textId="77777777"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148AB" w14:textId="77777777"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51F1D">
              <w:rPr>
                <w:color w:val="000000"/>
                <w:sz w:val="18"/>
                <w:szCs w:val="18"/>
              </w:rPr>
              <w:t>-Энергосети"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D760C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6B7D3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6F119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BFE95" w14:textId="77777777" w:rsidR="004966F6" w:rsidRDefault="004966F6" w:rsidP="003B37B8">
            <w:pPr>
              <w:pStyle w:val="a5"/>
            </w:pPr>
          </w:p>
        </w:tc>
      </w:tr>
      <w:tr w:rsidR="004966F6" w14:paraId="1688E63B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67A6692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DDEC2" w14:textId="77777777"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ул.Озерная,6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78BB9" w14:textId="77777777"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51F1D">
              <w:rPr>
                <w:color w:val="000000"/>
                <w:sz w:val="18"/>
                <w:szCs w:val="18"/>
              </w:rPr>
              <w:t>-Энергосети"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80A7A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6D517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9CD57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7515B" w14:textId="77777777" w:rsidR="004966F6" w:rsidRDefault="004966F6" w:rsidP="003B37B8">
            <w:pPr>
              <w:pStyle w:val="a5"/>
            </w:pPr>
          </w:p>
        </w:tc>
      </w:tr>
      <w:tr w:rsidR="004966F6" w14:paraId="5AEE992B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1CF51491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2BBD2" w14:textId="77777777" w:rsidR="004966F6" w:rsidRPr="00976C8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 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C2329" w14:textId="77777777"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51F1D">
              <w:rPr>
                <w:color w:val="000000"/>
                <w:sz w:val="18"/>
                <w:szCs w:val="18"/>
              </w:rPr>
              <w:t>-Энергосети"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D9465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2A405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B3449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BC38" w14:textId="77777777" w:rsidR="004966F6" w:rsidRDefault="004966F6" w:rsidP="003B37B8">
            <w:pPr>
              <w:pStyle w:val="a5"/>
            </w:pPr>
          </w:p>
        </w:tc>
      </w:tr>
      <w:tr w:rsidR="004966F6" w14:paraId="6625B6B8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E76E4F6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A58C9" w14:textId="77777777"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Авиаторов,14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CB8F7" w14:textId="77777777"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51F1D">
              <w:rPr>
                <w:color w:val="000000"/>
                <w:sz w:val="18"/>
                <w:szCs w:val="18"/>
              </w:rPr>
              <w:t>-Энергосети"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09A13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39A2E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E90EF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AD978" w14:textId="77777777" w:rsidR="004966F6" w:rsidRDefault="004966F6" w:rsidP="003B37B8">
            <w:pPr>
              <w:pStyle w:val="a5"/>
            </w:pPr>
          </w:p>
        </w:tc>
      </w:tr>
      <w:tr w:rsidR="004966F6" w14:paraId="40A5B2F3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4FDFA0C9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82718" w14:textId="77777777"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Прибалтийская,53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0A906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114D5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91E6B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0F66B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A30F9" w14:textId="77777777" w:rsidR="004966F6" w:rsidRDefault="004966F6" w:rsidP="003B37B8">
            <w:pPr>
              <w:pStyle w:val="a5"/>
            </w:pPr>
          </w:p>
        </w:tc>
      </w:tr>
      <w:tr w:rsidR="004966F6" w14:paraId="783041C7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2FCEDCBC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6E493" w14:textId="77777777"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BB1CB" w14:textId="77777777"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0A326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F9996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3CC7B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88558" w14:textId="77777777" w:rsidR="004966F6" w:rsidRDefault="004966F6" w:rsidP="003B37B8">
            <w:pPr>
              <w:pStyle w:val="a5"/>
            </w:pPr>
          </w:p>
        </w:tc>
      </w:tr>
      <w:tr w:rsidR="004966F6" w14:paraId="733BFB09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6E587410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984EB" w14:textId="77777777"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D15FF" w14:textId="77777777"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19D52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D29C7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8B313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BC70" w14:textId="77777777" w:rsidR="004966F6" w:rsidRDefault="004966F6" w:rsidP="003B37B8">
            <w:pPr>
              <w:pStyle w:val="a5"/>
            </w:pPr>
          </w:p>
        </w:tc>
      </w:tr>
      <w:tr w:rsidR="004966F6" w14:paraId="20E7A800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5F1A8D1E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493B0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отельная,ул. Строителей,16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28DF7" w14:textId="77777777"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D446D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6E1A4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B1476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CE26F" w14:textId="77777777" w:rsidR="004966F6" w:rsidRDefault="004966F6" w:rsidP="003B37B8">
            <w:pPr>
              <w:pStyle w:val="a5"/>
            </w:pPr>
          </w:p>
        </w:tc>
      </w:tr>
      <w:tr w:rsidR="004966F6" w14:paraId="3FC18BB4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224BC26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2E7D5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пр. Нефтяников,18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48AC1" w14:textId="77777777"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BE6AE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D6F82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BC74F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0FEC" w14:textId="77777777" w:rsidR="004966F6" w:rsidRDefault="004966F6" w:rsidP="003B37B8">
            <w:pPr>
              <w:pStyle w:val="a5"/>
            </w:pPr>
          </w:p>
        </w:tc>
      </w:tr>
      <w:tr w:rsidR="004966F6" w14:paraId="1BC28127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F19505A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C9658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ул.Нефтяников,15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05502" w14:textId="77777777"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9F98E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78F88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A312A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D1383" w14:textId="77777777" w:rsidR="004966F6" w:rsidRDefault="004966F6" w:rsidP="003B37B8">
            <w:pPr>
              <w:pStyle w:val="a5"/>
            </w:pPr>
          </w:p>
        </w:tc>
      </w:tr>
      <w:tr w:rsidR="004966F6" w14:paraId="755D84B6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FE1729D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6A269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Рижская,50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18AE2" w14:textId="77777777"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9D9CA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5047C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9C451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D24E7" w14:textId="77777777" w:rsidR="004966F6" w:rsidRDefault="004966F6" w:rsidP="003B37B8">
            <w:pPr>
              <w:pStyle w:val="a5"/>
            </w:pPr>
          </w:p>
        </w:tc>
      </w:tr>
      <w:tr w:rsidR="004966F6" w14:paraId="4E20F870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1FB92F4F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8A079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11354" w14:textId="77777777"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F6165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83E66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EBFAD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C038C" w14:textId="77777777" w:rsidR="004966F6" w:rsidRDefault="004966F6" w:rsidP="003B37B8">
            <w:pPr>
              <w:pStyle w:val="a5"/>
            </w:pPr>
          </w:p>
        </w:tc>
      </w:tr>
      <w:tr w:rsidR="004966F6" w14:paraId="26D5F1D6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61E7ADB6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014D5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Повховское шоссе,2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BF090" w14:textId="77777777"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«КонцессКом»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8C591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00BE4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4F6DA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EFEE9" w14:textId="77777777" w:rsidR="004966F6" w:rsidRDefault="004966F6" w:rsidP="003B37B8">
            <w:pPr>
              <w:pStyle w:val="a5"/>
            </w:pPr>
          </w:p>
        </w:tc>
      </w:tr>
      <w:tr w:rsidR="004966F6" w14:paraId="4D38A8FF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8AB5344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63E34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пекарня, пр. Нефтяников,2а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D3D51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«Хлебопродукт»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5F989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2BD96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FFDB89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611E1" w14:textId="77777777" w:rsidR="004966F6" w:rsidRDefault="004966F6" w:rsidP="003B37B8">
            <w:pPr>
              <w:pStyle w:val="a5"/>
            </w:pPr>
          </w:p>
        </w:tc>
      </w:tr>
      <w:tr w:rsidR="004966F6" w14:paraId="27C549EF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11B82AB0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A5290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пер. Волжский, 9/3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E5A17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32742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CF0B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49816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B5B96" w14:textId="77777777" w:rsidR="004966F6" w:rsidRDefault="004966F6" w:rsidP="003B37B8">
            <w:pPr>
              <w:pStyle w:val="a5"/>
            </w:pPr>
          </w:p>
        </w:tc>
      </w:tr>
      <w:tr w:rsidR="004966F6" w14:paraId="0D86A76C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56B21164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212AE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пр. Нефтяников,1а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35F86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«КПАТ»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46801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6BD69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D572F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69172" w14:textId="77777777" w:rsidR="004966F6" w:rsidRDefault="004966F6" w:rsidP="003B37B8">
            <w:pPr>
              <w:pStyle w:val="a5"/>
            </w:pPr>
          </w:p>
        </w:tc>
      </w:tr>
      <w:tr w:rsidR="004966F6" w14:paraId="32A3BB3E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1D18805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BDA9E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Южная, 3/19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EBF17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«Горводоканал»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577BF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FC28A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6EE31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CA146" w14:textId="77777777" w:rsidR="004966F6" w:rsidRDefault="004966F6" w:rsidP="003B37B8">
            <w:pPr>
              <w:pStyle w:val="a5"/>
            </w:pPr>
          </w:p>
        </w:tc>
      </w:tr>
      <w:tr w:rsidR="004966F6" w14:paraId="5FF6AB58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4E5317EF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A0091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Лангепасская, 5/57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4A53A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«Горводоканал»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360C9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4DA21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11F65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E45C0" w14:textId="77777777" w:rsidR="004966F6" w:rsidRDefault="004966F6" w:rsidP="003B37B8">
            <w:pPr>
              <w:pStyle w:val="a5"/>
            </w:pPr>
          </w:p>
        </w:tc>
      </w:tr>
      <w:tr w:rsidR="004966F6" w14:paraId="714A4569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15182B95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CBA16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Геофизиков, 1а/4,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BB85B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Абдухоликов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C5725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80958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B6C2D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1FA40" w14:textId="77777777" w:rsidR="004966F6" w:rsidRDefault="004966F6" w:rsidP="003B37B8">
            <w:pPr>
              <w:pStyle w:val="a5"/>
            </w:pPr>
          </w:p>
        </w:tc>
      </w:tr>
      <w:tr w:rsidR="004966F6" w14:paraId="60ADFD47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4955B705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B079D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Геофизиков, 1а/5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01934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Абдухоликов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3D3CE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B15F9B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D61A6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7FAD1" w14:textId="77777777" w:rsidR="004966F6" w:rsidRDefault="004966F6" w:rsidP="003B37B8">
            <w:pPr>
              <w:pStyle w:val="a5"/>
            </w:pPr>
          </w:p>
        </w:tc>
      </w:tr>
      <w:tr w:rsidR="004966F6" w14:paraId="22D286EE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DDA6AB8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CCF71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Геофизиков, 1а/6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ED72D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Абдухоликов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1AADF" w14:textId="77777777"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4F877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CC3B2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C7507" w14:textId="77777777" w:rsidR="004966F6" w:rsidRDefault="004966F6" w:rsidP="003B37B8">
            <w:pPr>
              <w:pStyle w:val="a5"/>
            </w:pPr>
          </w:p>
        </w:tc>
      </w:tr>
      <w:tr w:rsidR="004966F6" w14:paraId="31911967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18F15D5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536C9" w14:textId="77777777"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Восточная,4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3B5E2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«АРГОС»-КЕДР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55D84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768E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E0B1E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3618" w14:textId="77777777" w:rsidR="004966F6" w:rsidRDefault="004966F6" w:rsidP="003B37B8">
            <w:pPr>
              <w:pStyle w:val="a5"/>
            </w:pPr>
          </w:p>
        </w:tc>
      </w:tr>
      <w:tr w:rsidR="004966F6" w14:paraId="1F700FE8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26884070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CCF1F" w14:textId="77777777"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2A835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«АРГОС»-СТПС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BF230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6FBDF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96B15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F2FF" w14:textId="77777777" w:rsidR="004966F6" w:rsidRDefault="004966F6" w:rsidP="003B37B8">
            <w:pPr>
              <w:pStyle w:val="a5"/>
            </w:pPr>
          </w:p>
        </w:tc>
      </w:tr>
      <w:tr w:rsidR="004966F6" w14:paraId="4100F555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291F0702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C9565" w14:textId="77777777"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Ул.Центральная, 21/2, стр.5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C09F9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«АРГОС» -ПРОМЕТЕЙ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77DD5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32F31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64A56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E8F6C" w14:textId="77777777" w:rsidR="004966F6" w:rsidRDefault="004966F6" w:rsidP="003B37B8">
            <w:pPr>
              <w:pStyle w:val="a5"/>
            </w:pPr>
          </w:p>
        </w:tc>
      </w:tr>
      <w:tr w:rsidR="004966F6" w14:paraId="034E6A72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5CD08236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044A2" w14:textId="77777777"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пер. Волжский,1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5CDB8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Арсланова З.И.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20801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9C103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E8834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BECF6" w14:textId="77777777" w:rsidR="004966F6" w:rsidRDefault="004966F6" w:rsidP="003B37B8">
            <w:pPr>
              <w:pStyle w:val="a5"/>
            </w:pPr>
          </w:p>
        </w:tc>
      </w:tr>
      <w:tr w:rsidR="004966F6" w14:paraId="2B3740F7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256390E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7BD47" w14:textId="77777777"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ул.Мостовая,2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552FE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«Прогресс -НефтеСервис»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D9A09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B3B36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B6EB1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2619B" w14:textId="77777777" w:rsidR="004966F6" w:rsidRDefault="004966F6" w:rsidP="003B37B8">
            <w:pPr>
              <w:pStyle w:val="a5"/>
            </w:pPr>
          </w:p>
        </w:tc>
      </w:tr>
      <w:tr w:rsidR="004966F6" w14:paraId="7D033F45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1C40C6A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CF953" w14:textId="77777777"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5D58C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Марин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E3805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801B1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5B007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ED662" w14:textId="77777777" w:rsidR="004966F6" w:rsidRDefault="004966F6" w:rsidP="003B37B8">
            <w:pPr>
              <w:pStyle w:val="a5"/>
            </w:pPr>
          </w:p>
        </w:tc>
      </w:tr>
      <w:tr w:rsidR="004966F6" w14:paraId="6EF66160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09F39D3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9FB96" w14:textId="77777777"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 Прибалтийская, 61А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5A294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«Эльбрус»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ADB29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6941A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C8BFA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2CA44" w14:textId="77777777" w:rsidR="004966F6" w:rsidRDefault="004966F6" w:rsidP="003B37B8">
            <w:pPr>
              <w:pStyle w:val="a5"/>
            </w:pPr>
          </w:p>
        </w:tc>
      </w:tr>
      <w:tr w:rsidR="004966F6" w14:paraId="495C52C5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D02956F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BC360" w14:textId="77777777"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ул.Заречная,24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3240D" w14:textId="77777777"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«АТП №1»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AC8F5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C4EB8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4E261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D6EB1" w14:textId="77777777" w:rsidR="004966F6" w:rsidRDefault="004966F6" w:rsidP="003B37B8">
            <w:pPr>
              <w:pStyle w:val="a5"/>
            </w:pPr>
          </w:p>
        </w:tc>
      </w:tr>
      <w:tr w:rsidR="004966F6" w14:paraId="7FFAEC29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5E01A91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82610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Сибирская,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8F12F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«Интерьер»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9427C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8618C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2EAD0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F4D3" w14:textId="77777777" w:rsidR="004966F6" w:rsidRDefault="004966F6" w:rsidP="003B37B8">
            <w:pPr>
              <w:pStyle w:val="a5"/>
            </w:pPr>
          </w:p>
        </w:tc>
      </w:tr>
      <w:tr w:rsidR="004966F6" w14:paraId="18515C03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5842D2DC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031F1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ул.Сибирская,6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8B33C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Гусев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0BF9D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3DA6E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F731E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038D6" w14:textId="77777777" w:rsidR="004966F6" w:rsidRDefault="004966F6" w:rsidP="003B37B8">
            <w:pPr>
              <w:pStyle w:val="a5"/>
            </w:pPr>
          </w:p>
        </w:tc>
      </w:tr>
      <w:tr w:rsidR="004966F6" w14:paraId="25554C39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44392B8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05617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ул.Геофизиков, 1а/8, 1а/9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38181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Аноров В.В.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C00D6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8FCD1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7A70E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0A8B7" w14:textId="77777777" w:rsidR="004966F6" w:rsidRDefault="004966F6" w:rsidP="003B37B8">
            <w:pPr>
              <w:pStyle w:val="a5"/>
            </w:pPr>
          </w:p>
        </w:tc>
      </w:tr>
      <w:tr w:rsidR="004966F6" w14:paraId="611F13A7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5459F515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C0052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ул.Дружная,17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50D86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Ибрагимов Н.Г.о.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4AF4F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65D8A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F49EE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FE49" w14:textId="77777777" w:rsidR="004966F6" w:rsidRDefault="004966F6" w:rsidP="003B37B8">
            <w:pPr>
              <w:pStyle w:val="a5"/>
            </w:pPr>
          </w:p>
        </w:tc>
      </w:tr>
      <w:tr w:rsidR="004966F6" w14:paraId="34F6B43C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041E568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A844B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Геофизиков, 8/24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23652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 xml:space="preserve">ООО «Новый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вектор»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AC06D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5113C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2D309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6C880" w14:textId="77777777" w:rsidR="004966F6" w:rsidRDefault="004966F6" w:rsidP="003B37B8">
            <w:pPr>
              <w:pStyle w:val="a5"/>
            </w:pPr>
          </w:p>
        </w:tc>
      </w:tr>
      <w:tr w:rsidR="004966F6" w14:paraId="747D0388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76D448D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BBE7F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ул.Геофизиков, 1а/1, 1а/7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7EFEB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«Спецнеф -тетранссервис»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E5C8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B1A93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748FA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74EA" w14:textId="77777777" w:rsidR="004966F6" w:rsidRDefault="004966F6" w:rsidP="003B37B8">
            <w:pPr>
              <w:pStyle w:val="a5"/>
            </w:pPr>
          </w:p>
        </w:tc>
      </w:tr>
      <w:tr w:rsidR="004966F6" w14:paraId="0A58AA7D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7AFD6007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9F4D6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Сур-гутское шоссе,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29F2B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Керимов С.И.о.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0FDE7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9531E" w14:textId="77777777"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69BB0" w14:textId="77777777"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F7718" w14:textId="77777777" w:rsidR="004966F6" w:rsidRDefault="004966F6" w:rsidP="003B37B8">
            <w:pPr>
              <w:pStyle w:val="a5"/>
            </w:pPr>
          </w:p>
        </w:tc>
      </w:tr>
      <w:tr w:rsidR="004966F6" w14:paraId="0316C5A7" w14:textId="77777777" w:rsidTr="003B37B8">
        <w:tc>
          <w:tcPr>
            <w:tcW w:w="2240" w:type="dxa"/>
            <w:vMerge/>
            <w:tcBorders>
              <w:right w:val="nil"/>
            </w:tcBorders>
          </w:tcPr>
          <w:p w14:paraId="06913DED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16FA3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247F15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C0B51" w14:textId="77777777"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AEF3A" w14:textId="77777777" w:rsidR="004966F6" w:rsidRDefault="004966F6" w:rsidP="008D639F">
            <w:pPr>
              <w:pStyle w:val="a5"/>
            </w:pPr>
            <w:r>
              <w:t>0,0</w:t>
            </w:r>
            <w:r w:rsidR="008D639F"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864E1" w14:textId="77777777" w:rsidR="004966F6" w:rsidRDefault="004966F6" w:rsidP="000C085D">
            <w:pPr>
              <w:pStyle w:val="a5"/>
            </w:pPr>
            <w:r>
              <w:t>0,07</w:t>
            </w:r>
            <w:r w:rsidR="000C085D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2D94A" w14:textId="77777777" w:rsidR="004966F6" w:rsidRDefault="004966F6" w:rsidP="008D639F">
            <w:pPr>
              <w:pStyle w:val="a5"/>
            </w:pPr>
            <w:r>
              <w:t>-0,0</w:t>
            </w:r>
            <w:r w:rsidR="008D639F">
              <w:t>115</w:t>
            </w:r>
          </w:p>
        </w:tc>
      </w:tr>
      <w:tr w:rsidR="004966F6" w14:paraId="74C78C40" w14:textId="77777777" w:rsidTr="003B37B8"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1BA93C03" w14:textId="77777777"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FF63D" w14:textId="77777777"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66703" w14:textId="77777777"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ACAA9" w14:textId="77777777" w:rsidR="004966F6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D96CD" w14:textId="77777777" w:rsidR="004966F6" w:rsidRDefault="008D639F" w:rsidP="003B37B8">
            <w:pPr>
              <w:pStyle w:val="a5"/>
            </w:pPr>
            <w:r>
              <w:t>10,077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F1569" w14:textId="77777777" w:rsidR="004966F6" w:rsidRDefault="008D639F" w:rsidP="003B37B8">
            <w:pPr>
              <w:pStyle w:val="a5"/>
            </w:pPr>
            <w:r>
              <w:t>9,4576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515F1" w14:textId="77777777" w:rsidR="004966F6" w:rsidRDefault="00B8415C" w:rsidP="003B37B8">
            <w:pPr>
              <w:pStyle w:val="a5"/>
            </w:pPr>
            <w:r>
              <w:t>0,6194</w:t>
            </w:r>
          </w:p>
        </w:tc>
      </w:tr>
    </w:tbl>
    <w:p w14:paraId="265C5AF4" w14:textId="77777777" w:rsidR="004966F6" w:rsidRDefault="004966F6" w:rsidP="004966F6">
      <w:pPr>
        <w:ind w:firstLine="0"/>
        <w:rPr>
          <w:rFonts w:ascii="Arial" w:hAnsi="Arial" w:cs="Arial"/>
        </w:rPr>
        <w:sectPr w:rsidR="004966F6" w:rsidSect="002E62F7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14:paraId="401A051A" w14:textId="77777777" w:rsidR="000E210C" w:rsidRDefault="000E210C"/>
    <w:sectPr w:rsidR="000E210C" w:rsidSect="0049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F05"/>
    <w:rsid w:val="000C085D"/>
    <w:rsid w:val="000E210C"/>
    <w:rsid w:val="004966F6"/>
    <w:rsid w:val="005D58EF"/>
    <w:rsid w:val="008D639F"/>
    <w:rsid w:val="00AE5F05"/>
    <w:rsid w:val="00B8415C"/>
    <w:rsid w:val="00C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AA90"/>
  <w15:docId w15:val="{272184A9-CF13-47DF-AFCB-D7B67F92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Антон Чеурин</cp:lastModifiedBy>
  <cp:revision>6</cp:revision>
  <dcterms:created xsi:type="dcterms:W3CDTF">2019-02-13T03:19:00Z</dcterms:created>
  <dcterms:modified xsi:type="dcterms:W3CDTF">2020-09-30T10:25:00Z</dcterms:modified>
</cp:coreProperties>
</file>