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9A" w:rsidRDefault="00573A9A" w:rsidP="00573A9A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:rsidR="00573A9A" w:rsidRDefault="00573A9A" w:rsidP="00573A9A"/>
    <w:p w:rsidR="00573A9A" w:rsidRDefault="00573A9A" w:rsidP="00573A9A">
      <w:pPr>
        <w:ind w:firstLine="698"/>
        <w:jc w:val="right"/>
      </w:pPr>
      <w:bookmarkStart w:id="0" w:name="sub_5002"/>
      <w:r>
        <w:rPr>
          <w:rStyle w:val="a3"/>
        </w:rPr>
        <w:t>Форма 2</w:t>
      </w:r>
    </w:p>
    <w:bookmarkEnd w:id="0"/>
    <w:p w:rsidR="00573A9A" w:rsidRDefault="00573A9A" w:rsidP="00573A9A"/>
    <w:p w:rsidR="00573A9A" w:rsidRPr="00EB6AA3" w:rsidRDefault="00573A9A" w:rsidP="00573A9A">
      <w:pPr>
        <w:pStyle w:val="1"/>
        <w:jc w:val="center"/>
        <w:rPr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</w:r>
      <w:r w:rsidRPr="00EB6AA3">
        <w:rPr>
          <w:u w:val="single"/>
        </w:rPr>
        <w:t>газа по газораспределительным сетям АО «Когалымгоргаз»</w:t>
      </w:r>
    </w:p>
    <w:p w:rsidR="00573A9A" w:rsidRPr="00EB6AA3" w:rsidRDefault="00573A9A" w:rsidP="00573A9A">
      <w:pPr>
        <w:ind w:firstLine="0"/>
        <w:jc w:val="center"/>
        <w:rPr>
          <w:sz w:val="20"/>
          <w:szCs w:val="20"/>
        </w:rPr>
      </w:pPr>
      <w:r w:rsidRPr="00EB6AA3">
        <w:rPr>
          <w:rStyle w:val="a3"/>
          <w:sz w:val="20"/>
          <w:szCs w:val="20"/>
        </w:rPr>
        <w:t>(наименование субъекта естественной монополии)</w:t>
      </w:r>
    </w:p>
    <w:p w:rsidR="00573A9A" w:rsidRDefault="00DF47DF" w:rsidP="00DF47DF">
      <w:pPr>
        <w:jc w:val="center"/>
      </w:pPr>
      <w:r>
        <w:t>За Апрель 2019 г.</w:t>
      </w:r>
    </w:p>
    <w:p w:rsidR="00573A9A" w:rsidRDefault="00573A9A" w:rsidP="00573A9A">
      <w:pPr>
        <w:pStyle w:val="a6"/>
      </w:pPr>
      <w:r>
        <w:rPr>
          <w:rStyle w:val="a3"/>
        </w:rPr>
        <w:t>в</w:t>
      </w:r>
      <w:r w:rsidRPr="00EB6AA3">
        <w:rPr>
          <w:rFonts w:eastAsia="Times New Roman" w:cs="Times New Roman"/>
          <w:color w:val="22272F"/>
          <w:sz w:val="23"/>
          <w:szCs w:val="23"/>
        </w:rPr>
        <w:t xml:space="preserve"> </w:t>
      </w:r>
      <w:r w:rsidRPr="00EB6AA3">
        <w:rPr>
          <w:rFonts w:eastAsia="Times New Roman" w:cs="Times New Roman"/>
          <w:color w:val="22272F"/>
          <w:sz w:val="23"/>
          <w:szCs w:val="23"/>
          <w:u w:val="single"/>
        </w:rPr>
        <w:t>Газопровод среднего давления от АГРС до коммунальных котельных</w:t>
      </w:r>
      <w:r w:rsidRPr="00EB6AA3">
        <w:rPr>
          <w:rStyle w:val="a3"/>
          <w:u w:val="single"/>
        </w:rPr>
        <w:t xml:space="preserve"> </w:t>
      </w:r>
      <w:bookmarkStart w:id="1" w:name="_GoBack"/>
      <w:bookmarkEnd w:id="1"/>
    </w:p>
    <w:p w:rsidR="00573A9A" w:rsidRPr="00EB6AA3" w:rsidRDefault="00573A9A" w:rsidP="00573A9A">
      <w:pPr>
        <w:rPr>
          <w:sz w:val="20"/>
          <w:szCs w:val="20"/>
        </w:rPr>
      </w:pPr>
      <w:r w:rsidRPr="00EB6AA3">
        <w:rPr>
          <w:rStyle w:val="a3"/>
          <w:sz w:val="20"/>
          <w:szCs w:val="20"/>
        </w:rPr>
        <w:t>(наименование зоны обслуживания/обособленной системы)</w:t>
      </w:r>
    </w:p>
    <w:p w:rsidR="00573A9A" w:rsidRDefault="00573A9A" w:rsidP="00573A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573A9A" w:rsidTr="003B37B8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bookmarkStart w:id="2" w:name="sub_5021"/>
            <w:r>
              <w:t>Наименование газораспределительной сети</w:t>
            </w:r>
            <w:bookmarkEnd w:id="2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Количество удовлетворенных заявок, штук</w:t>
            </w:r>
          </w:p>
        </w:tc>
      </w:tr>
      <w:tr w:rsidR="00573A9A" w:rsidTr="003B37B8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73A9A" w:rsidRDefault="00573A9A" w:rsidP="003B37B8">
            <w:pPr>
              <w:pStyle w:val="a5"/>
            </w:pPr>
          </w:p>
        </w:tc>
      </w:tr>
      <w:tr w:rsidR="00573A9A" w:rsidTr="003B37B8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A9A" w:rsidRDefault="00573A9A" w:rsidP="003B37B8">
            <w:pPr>
              <w:pStyle w:val="a5"/>
              <w:jc w:val="center"/>
            </w:pPr>
            <w:r>
              <w:t>7</w:t>
            </w:r>
          </w:p>
        </w:tc>
      </w:tr>
      <w:tr w:rsidR="00573A9A" w:rsidTr="003B37B8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  <w:proofErr w:type="spellStart"/>
            <w:r>
              <w:t>Г.Когалым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1A68C7" w:rsidP="0031532B">
            <w:pPr>
              <w:pStyle w:val="a5"/>
            </w:pPr>
            <w:r>
              <w:t>2</w:t>
            </w:r>
            <w:r w:rsidR="0031532B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A9A" w:rsidRDefault="00573A9A" w:rsidP="003B37B8">
            <w:pPr>
              <w:pStyle w:val="a5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A9A" w:rsidRDefault="001A68C7" w:rsidP="0031532B">
            <w:pPr>
              <w:pStyle w:val="a5"/>
            </w:pPr>
            <w:r>
              <w:t>2</w:t>
            </w:r>
            <w:r w:rsidR="0031532B">
              <w:t>7</w:t>
            </w:r>
          </w:p>
        </w:tc>
      </w:tr>
      <w:tr w:rsidR="00573A9A" w:rsidTr="003B37B8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3A9A" w:rsidRDefault="00573A9A" w:rsidP="003B37B8">
            <w:pPr>
              <w:pStyle w:val="a6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9A" w:rsidRDefault="00573A9A" w:rsidP="003B37B8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9A" w:rsidRDefault="001A68C7" w:rsidP="0031532B">
            <w:pPr>
              <w:pStyle w:val="a5"/>
            </w:pPr>
            <w:r>
              <w:t>2</w:t>
            </w:r>
            <w:r w:rsidR="0031532B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9A" w:rsidRDefault="00573A9A" w:rsidP="003B37B8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9A" w:rsidRDefault="00573A9A" w:rsidP="003B37B8">
            <w:pPr>
              <w:pStyle w:val="a5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9A" w:rsidRDefault="00573A9A" w:rsidP="003B37B8">
            <w:pPr>
              <w:pStyle w:val="a5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9A" w:rsidRDefault="001A68C7" w:rsidP="0031532B">
            <w:pPr>
              <w:pStyle w:val="a5"/>
            </w:pPr>
            <w:r>
              <w:t>2</w:t>
            </w:r>
            <w:r w:rsidR="0031532B">
              <w:t>7</w:t>
            </w:r>
          </w:p>
        </w:tc>
      </w:tr>
    </w:tbl>
    <w:p w:rsidR="00573A9A" w:rsidRDefault="00573A9A" w:rsidP="00573A9A">
      <w:pPr>
        <w:ind w:firstLine="0"/>
        <w:jc w:val="left"/>
        <w:rPr>
          <w:rFonts w:ascii="Arial" w:hAnsi="Arial" w:cs="Arial"/>
        </w:rPr>
        <w:sectPr w:rsidR="00573A9A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E210C" w:rsidRDefault="000E210C"/>
    <w:sectPr w:rsidR="000E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0"/>
    <w:rsid w:val="000E210C"/>
    <w:rsid w:val="001A68C7"/>
    <w:rsid w:val="0031532B"/>
    <w:rsid w:val="00555CA0"/>
    <w:rsid w:val="00573A9A"/>
    <w:rsid w:val="005D58EF"/>
    <w:rsid w:val="00D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573A9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3A9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3A9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73A9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573A9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3A9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3A9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73A9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5</cp:revision>
  <dcterms:created xsi:type="dcterms:W3CDTF">2019-02-13T03:24:00Z</dcterms:created>
  <dcterms:modified xsi:type="dcterms:W3CDTF">2019-05-08T04:02:00Z</dcterms:modified>
</cp:coreProperties>
</file>