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39" w:rsidRPr="00F14539" w:rsidRDefault="00F14539" w:rsidP="00F14539">
      <w:pPr>
        <w:pStyle w:val="a5"/>
        <w:jc w:val="right"/>
        <w:rPr>
          <w:sz w:val="18"/>
          <w:szCs w:val="18"/>
        </w:rPr>
      </w:pPr>
      <w:r w:rsidRPr="00F14539">
        <w:rPr>
          <w:sz w:val="18"/>
          <w:szCs w:val="18"/>
        </w:rPr>
        <w:t>Приложение №7 Форма 3</w:t>
      </w:r>
    </w:p>
    <w:p w:rsidR="00F14539" w:rsidRPr="00F14539" w:rsidRDefault="00F14539" w:rsidP="00F14539">
      <w:pPr>
        <w:pStyle w:val="a5"/>
        <w:jc w:val="right"/>
        <w:rPr>
          <w:sz w:val="18"/>
          <w:szCs w:val="18"/>
        </w:rPr>
      </w:pPr>
      <w:r w:rsidRPr="00F14539">
        <w:rPr>
          <w:sz w:val="18"/>
          <w:szCs w:val="18"/>
        </w:rPr>
        <w:t>К приказу ФАС РФ</w:t>
      </w:r>
    </w:p>
    <w:p w:rsidR="00F14539" w:rsidRPr="00F14539" w:rsidRDefault="00F14539" w:rsidP="00F14539">
      <w:pPr>
        <w:pStyle w:val="a5"/>
        <w:jc w:val="right"/>
        <w:rPr>
          <w:sz w:val="18"/>
          <w:szCs w:val="18"/>
        </w:rPr>
      </w:pPr>
      <w:r w:rsidRPr="00F14539">
        <w:rPr>
          <w:sz w:val="18"/>
          <w:szCs w:val="18"/>
        </w:rPr>
        <w:t>От 18.01.2019 г. №38/19</w:t>
      </w:r>
    </w:p>
    <w:p w:rsidR="00F14539" w:rsidRDefault="00F14539" w:rsidP="00F14539">
      <w:pPr>
        <w:jc w:val="center"/>
        <w:rPr>
          <w:rFonts w:ascii="Times New Roman" w:hAnsi="Times New Roman" w:cs="Times New Roman"/>
          <w:b/>
          <w:sz w:val="32"/>
        </w:rPr>
      </w:pPr>
    </w:p>
    <w:p w:rsidR="00F14539" w:rsidRDefault="00F14539" w:rsidP="00F14539">
      <w:pPr>
        <w:jc w:val="center"/>
        <w:rPr>
          <w:rFonts w:ascii="Times New Roman" w:hAnsi="Times New Roman" w:cs="Times New Roman"/>
          <w:b/>
          <w:sz w:val="32"/>
        </w:rPr>
      </w:pPr>
    </w:p>
    <w:p w:rsidR="00F14539" w:rsidRDefault="00F14539" w:rsidP="00F1453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</w:rPr>
        <w:t xml:space="preserve">Информация об условиях, на которых осуществляется оказание услуг по подключению (технологическому присоединению) к газораспределительным сетям </w:t>
      </w:r>
      <w:r w:rsidR="00D27682">
        <w:rPr>
          <w:rFonts w:ascii="Times New Roman" w:hAnsi="Times New Roman" w:cs="Times New Roman"/>
          <w:b/>
          <w:sz w:val="32"/>
        </w:rPr>
        <w:t>АО «Когалымгоргаз»</w:t>
      </w:r>
      <w:r>
        <w:rPr>
          <w:rFonts w:ascii="Times New Roman" w:hAnsi="Times New Roman" w:cs="Times New Roman"/>
          <w:sz w:val="20"/>
        </w:rPr>
        <w:t xml:space="preserve">    </w:t>
      </w:r>
    </w:p>
    <w:tbl>
      <w:tblPr>
        <w:tblStyle w:val="a4"/>
        <w:tblW w:w="4900" w:type="pct"/>
        <w:tblInd w:w="0" w:type="dxa"/>
        <w:tblLook w:val="04A0" w:firstRow="1" w:lastRow="0" w:firstColumn="1" w:lastColumn="0" w:noHBand="0" w:noVBand="1"/>
      </w:tblPr>
      <w:tblGrid>
        <w:gridCol w:w="416"/>
        <w:gridCol w:w="4101"/>
        <w:gridCol w:w="4863"/>
      </w:tblGrid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Раскрываемая информация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размещения информации в информационно-коммуникационной сети «Интернет»</w:t>
            </w:r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r w:rsidR="00F14539">
              <w:t xml:space="preserve"> </w:t>
            </w:r>
            <w:hyperlink r:id="rId6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r w:rsidR="00F14539">
              <w:t xml:space="preserve"> </w:t>
            </w:r>
            <w:hyperlink r:id="rId8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10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12" w:history="1">
              <w:r w:rsidR="00F14539">
                <w:rPr>
                  <w:rStyle w:val="a3"/>
                </w:rPr>
                <w:t>http://koggaz.ucoz.ru/ind</w:t>
              </w:r>
              <w:bookmarkStart w:id="0" w:name="_GoBack"/>
              <w:bookmarkEnd w:id="0"/>
              <w:r w:rsidR="00F14539">
                <w:rPr>
                  <w:rStyle w:val="a3"/>
                </w:rPr>
                <w:t>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14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16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18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20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22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rPr>
          <w:trHeight w:val="92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24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26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28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hyperlink r:id="rId30" w:history="1">
              <w:r w:rsidR="00F14539">
                <w:rPr>
                  <w:rStyle w:val="a3"/>
                </w:rPr>
                <w:t>http://koggaz.ucoz.ru/index/klientam/0-23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D276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F14539">
                <w:rPr>
                  <w:rStyle w:val="a3"/>
                  <w:color w:val="0000FF"/>
                </w:rPr>
                <w:t>http://koggaz.ucoz.ru/index/raskrytie_informacii/0-27</w:t>
              </w:r>
            </w:hyperlink>
            <w:r w:rsidR="00F14539">
              <w:t xml:space="preserve"> </w:t>
            </w:r>
            <w:hyperlink r:id="rId32" w:history="1">
              <w:r w:rsidR="00F14539">
                <w:rPr>
                  <w:rStyle w:val="a3"/>
                </w:rPr>
                <w:t>http://koggaz.ucoz.ru/2019.pdf</w:t>
              </w:r>
            </w:hyperlink>
          </w:p>
        </w:tc>
      </w:tr>
      <w:tr w:rsidR="00F14539" w:rsidTr="00F145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</w:tbl>
    <w:p w:rsidR="000E210C" w:rsidRDefault="000E210C"/>
    <w:sectPr w:rsidR="000E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10"/>
    <w:rsid w:val="000E210C"/>
    <w:rsid w:val="00554910"/>
    <w:rsid w:val="005D58EF"/>
    <w:rsid w:val="00D27682"/>
    <w:rsid w:val="00F1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9"/>
  </w:style>
  <w:style w:type="paragraph" w:styleId="1">
    <w:name w:val="heading 1"/>
    <w:basedOn w:val="a"/>
    <w:next w:val="a"/>
    <w:link w:val="10"/>
    <w:qFormat/>
    <w:rsid w:val="005D58EF"/>
    <w:pPr>
      <w:keepNext/>
      <w:outlineLvl w:val="0"/>
    </w:pPr>
    <w:rPr>
      <w:rFonts w:eastAsia="Times New Roman" w:cs="Times New Roman"/>
      <w:b/>
    </w:rPr>
  </w:style>
  <w:style w:type="paragraph" w:styleId="2">
    <w:name w:val="heading 2"/>
    <w:basedOn w:val="a"/>
    <w:next w:val="a"/>
    <w:link w:val="20"/>
    <w:qFormat/>
    <w:rsid w:val="005D58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outlineLvl w:val="2"/>
    </w:pPr>
    <w:rPr>
      <w:rFonts w:eastAsia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5D58EF"/>
    <w:pPr>
      <w:keepNext/>
      <w:jc w:val="center"/>
      <w:outlineLvl w:val="3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5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45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1453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145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9"/>
  </w:style>
  <w:style w:type="paragraph" w:styleId="1">
    <w:name w:val="heading 1"/>
    <w:basedOn w:val="a"/>
    <w:next w:val="a"/>
    <w:link w:val="10"/>
    <w:qFormat/>
    <w:rsid w:val="005D58EF"/>
    <w:pPr>
      <w:keepNext/>
      <w:outlineLvl w:val="0"/>
    </w:pPr>
    <w:rPr>
      <w:rFonts w:eastAsia="Times New Roman" w:cs="Times New Roman"/>
      <w:b/>
    </w:rPr>
  </w:style>
  <w:style w:type="paragraph" w:styleId="2">
    <w:name w:val="heading 2"/>
    <w:basedOn w:val="a"/>
    <w:next w:val="a"/>
    <w:link w:val="20"/>
    <w:qFormat/>
    <w:rsid w:val="005D58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outlineLvl w:val="2"/>
    </w:pPr>
    <w:rPr>
      <w:rFonts w:eastAsia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5D58EF"/>
    <w:pPr>
      <w:keepNext/>
      <w:jc w:val="center"/>
      <w:outlineLvl w:val="3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5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45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1453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14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gaz.ucoz.ru/index/klientam/0-23" TargetMode="External"/><Relationship Id="rId13" Type="http://schemas.openxmlformats.org/officeDocument/2006/relationships/hyperlink" Target="http://koggaz.ucoz.ru/index/raskrytie_informacii/0-27" TargetMode="External"/><Relationship Id="rId18" Type="http://schemas.openxmlformats.org/officeDocument/2006/relationships/hyperlink" Target="http://koggaz.ucoz.ru/index/klientam/0-23" TargetMode="External"/><Relationship Id="rId26" Type="http://schemas.openxmlformats.org/officeDocument/2006/relationships/hyperlink" Target="http://koggaz.ucoz.ru/index/klientam/0-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ggaz.ucoz.ru/index/raskrytie_informacii/0-2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oggaz.ucoz.ru/index/raskrytie_informacii/0-27" TargetMode="External"/><Relationship Id="rId12" Type="http://schemas.openxmlformats.org/officeDocument/2006/relationships/hyperlink" Target="http://koggaz.ucoz.ru/index/klientam/0-23" TargetMode="External"/><Relationship Id="rId17" Type="http://schemas.openxmlformats.org/officeDocument/2006/relationships/hyperlink" Target="http://koggaz.ucoz.ru/index/raskrytie_informacii/0-27" TargetMode="External"/><Relationship Id="rId25" Type="http://schemas.openxmlformats.org/officeDocument/2006/relationships/hyperlink" Target="http://koggaz.ucoz.ru/index/raskrytie_informacii/0-27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oggaz.ucoz.ru/index/klientam/0-23" TargetMode="External"/><Relationship Id="rId20" Type="http://schemas.openxmlformats.org/officeDocument/2006/relationships/hyperlink" Target="http://koggaz.ucoz.ru/index/klientam/0-23" TargetMode="External"/><Relationship Id="rId29" Type="http://schemas.openxmlformats.org/officeDocument/2006/relationships/hyperlink" Target="http://koggaz.ucoz.ru/index/raskrytie_informacii/0-27" TargetMode="External"/><Relationship Id="rId1" Type="http://schemas.openxmlformats.org/officeDocument/2006/relationships/styles" Target="styles.xml"/><Relationship Id="rId6" Type="http://schemas.openxmlformats.org/officeDocument/2006/relationships/hyperlink" Target="http://koggaz.ucoz.ru/index/klientam/0-23" TargetMode="External"/><Relationship Id="rId11" Type="http://schemas.openxmlformats.org/officeDocument/2006/relationships/hyperlink" Target="http://koggaz.ucoz.ru/index/raskrytie_informacii/0-27" TargetMode="External"/><Relationship Id="rId24" Type="http://schemas.openxmlformats.org/officeDocument/2006/relationships/hyperlink" Target="http://koggaz.ucoz.ru/index/klientam/0-23" TargetMode="External"/><Relationship Id="rId32" Type="http://schemas.openxmlformats.org/officeDocument/2006/relationships/hyperlink" Target="http://koggaz.ucoz.ru/2019.pdf" TargetMode="External"/><Relationship Id="rId5" Type="http://schemas.openxmlformats.org/officeDocument/2006/relationships/hyperlink" Target="http://koggaz.ucoz.ru/index/raskrytie_informacii/0-27" TargetMode="External"/><Relationship Id="rId15" Type="http://schemas.openxmlformats.org/officeDocument/2006/relationships/hyperlink" Target="http://koggaz.ucoz.ru/index/raskrytie_informacii/0-27" TargetMode="External"/><Relationship Id="rId23" Type="http://schemas.openxmlformats.org/officeDocument/2006/relationships/hyperlink" Target="http://koggaz.ucoz.ru/index/raskrytie_informacii/0-27" TargetMode="External"/><Relationship Id="rId28" Type="http://schemas.openxmlformats.org/officeDocument/2006/relationships/hyperlink" Target="http://koggaz.ucoz.ru/index/klientam/0-23" TargetMode="External"/><Relationship Id="rId10" Type="http://schemas.openxmlformats.org/officeDocument/2006/relationships/hyperlink" Target="http://koggaz.ucoz.ru/index/klientam/0-23" TargetMode="External"/><Relationship Id="rId19" Type="http://schemas.openxmlformats.org/officeDocument/2006/relationships/hyperlink" Target="http://koggaz.ucoz.ru/index/raskrytie_informacii/0-27" TargetMode="External"/><Relationship Id="rId31" Type="http://schemas.openxmlformats.org/officeDocument/2006/relationships/hyperlink" Target="http://koggaz.ucoz.ru/index/raskrytie_informacii/0-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ggaz.ucoz.ru/index/raskrytie_informacii/0-27" TargetMode="External"/><Relationship Id="rId14" Type="http://schemas.openxmlformats.org/officeDocument/2006/relationships/hyperlink" Target="http://koggaz.ucoz.ru/index/klientam/0-23" TargetMode="External"/><Relationship Id="rId22" Type="http://schemas.openxmlformats.org/officeDocument/2006/relationships/hyperlink" Target="http://koggaz.ucoz.ru/index/klientam/0-23" TargetMode="External"/><Relationship Id="rId27" Type="http://schemas.openxmlformats.org/officeDocument/2006/relationships/hyperlink" Target="http://koggaz.ucoz.ru/index/raskrytie_informacii/0-27" TargetMode="External"/><Relationship Id="rId30" Type="http://schemas.openxmlformats.org/officeDocument/2006/relationships/hyperlink" Target="http://koggaz.ucoz.ru/index/klientam/0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819</Words>
  <Characters>4670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СветланаЗуфаровна</cp:lastModifiedBy>
  <cp:revision>3</cp:revision>
  <dcterms:created xsi:type="dcterms:W3CDTF">2019-04-05T10:38:00Z</dcterms:created>
  <dcterms:modified xsi:type="dcterms:W3CDTF">2020-05-07T06:06:00Z</dcterms:modified>
</cp:coreProperties>
</file>